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75"/>
        <w:gridCol w:w="6475"/>
      </w:tblGrid>
      <w:tr w:rsidR="00782E24" w:rsidTr="00782E24">
        <w:tc>
          <w:tcPr>
            <w:tcW w:w="6475" w:type="dxa"/>
          </w:tcPr>
          <w:p w:rsidR="00782E24" w:rsidRDefault="00782E24">
            <w:r>
              <w:t>Document Number or Letter</w:t>
            </w:r>
          </w:p>
          <w:p w:rsidR="00782E24" w:rsidRDefault="00782E24"/>
        </w:tc>
        <w:tc>
          <w:tcPr>
            <w:tcW w:w="6475" w:type="dxa"/>
            <w:vMerge w:val="restart"/>
          </w:tcPr>
          <w:p w:rsidR="00782E24" w:rsidRDefault="00782E24">
            <w:r>
              <w:t>Source: Where did the document come from?</w:t>
            </w:r>
          </w:p>
        </w:tc>
      </w:tr>
      <w:tr w:rsidR="00782E24" w:rsidTr="00782E24">
        <w:tc>
          <w:tcPr>
            <w:tcW w:w="6475" w:type="dxa"/>
          </w:tcPr>
          <w:p w:rsidR="00782E24" w:rsidRDefault="00782E24">
            <w:r>
              <w:t>Title of the Document:</w:t>
            </w:r>
          </w:p>
          <w:p w:rsidR="00782E24" w:rsidRDefault="00782E24"/>
        </w:tc>
        <w:tc>
          <w:tcPr>
            <w:tcW w:w="6475" w:type="dxa"/>
            <w:vMerge/>
          </w:tcPr>
          <w:p w:rsidR="00782E24" w:rsidRDefault="00782E24"/>
        </w:tc>
      </w:tr>
      <w:tr w:rsidR="00782E24" w:rsidTr="00782E24">
        <w:tc>
          <w:tcPr>
            <w:tcW w:w="6475" w:type="dxa"/>
          </w:tcPr>
          <w:p w:rsidR="00782E24" w:rsidRDefault="00782E24">
            <w:r>
              <w:t>Date of the Document:</w:t>
            </w:r>
          </w:p>
          <w:p w:rsidR="00782E24" w:rsidRDefault="00782E24"/>
        </w:tc>
        <w:tc>
          <w:tcPr>
            <w:tcW w:w="6475" w:type="dxa"/>
            <w:vMerge w:val="restart"/>
          </w:tcPr>
          <w:p w:rsidR="00782E24" w:rsidRDefault="00782E24">
            <w:r>
              <w:t>Author Point of View</w:t>
            </w:r>
          </w:p>
        </w:tc>
      </w:tr>
      <w:tr w:rsidR="00782E24" w:rsidTr="00782E24">
        <w:tc>
          <w:tcPr>
            <w:tcW w:w="6475" w:type="dxa"/>
          </w:tcPr>
          <w:p w:rsidR="00782E24" w:rsidRDefault="00782E24" w:rsidP="00782E24">
            <w:r>
              <w:t>Author of the document:</w:t>
            </w:r>
          </w:p>
          <w:p w:rsidR="00782E24" w:rsidRDefault="00782E24"/>
        </w:tc>
        <w:tc>
          <w:tcPr>
            <w:tcW w:w="6475" w:type="dxa"/>
            <w:vMerge/>
          </w:tcPr>
          <w:p w:rsidR="00782E24" w:rsidRDefault="00782E24"/>
        </w:tc>
      </w:tr>
      <w:tr w:rsidR="00782E24" w:rsidTr="00782E24">
        <w:tc>
          <w:tcPr>
            <w:tcW w:w="6475" w:type="dxa"/>
          </w:tcPr>
          <w:p w:rsidR="00782E24" w:rsidRDefault="00782E24" w:rsidP="00782E24">
            <w:pPr>
              <w:jc w:val="center"/>
            </w:pPr>
            <w:r>
              <w:t xml:space="preserve">Primary Source </w:t>
            </w:r>
            <w:r w:rsidRPr="00782E24">
              <w:rPr>
                <w:b/>
              </w:rPr>
              <w:t>or</w:t>
            </w:r>
            <w:r>
              <w:t xml:space="preserve"> Secondary Source?</w:t>
            </w:r>
          </w:p>
          <w:p w:rsidR="00782E24" w:rsidRDefault="00782E24"/>
        </w:tc>
        <w:tc>
          <w:tcPr>
            <w:tcW w:w="6475" w:type="dxa"/>
            <w:vMerge/>
          </w:tcPr>
          <w:p w:rsidR="00782E24" w:rsidRDefault="00782E24"/>
        </w:tc>
      </w:tr>
    </w:tbl>
    <w:p w:rsidR="00CA4B4A" w:rsidRDefault="00CA4B4A"/>
    <w:tbl>
      <w:tblPr>
        <w:tblStyle w:val="TableGrid"/>
        <w:tblW w:w="0" w:type="auto"/>
        <w:tblLook w:val="04A0" w:firstRow="1" w:lastRow="0" w:firstColumn="1" w:lastColumn="0" w:noHBand="0" w:noVBand="1"/>
      </w:tblPr>
      <w:tblGrid>
        <w:gridCol w:w="6475"/>
        <w:gridCol w:w="6475"/>
      </w:tblGrid>
      <w:tr w:rsidR="00782E24" w:rsidTr="00782E24">
        <w:tc>
          <w:tcPr>
            <w:tcW w:w="6475" w:type="dxa"/>
          </w:tcPr>
          <w:p w:rsidR="00782E24" w:rsidRPr="00782E24" w:rsidRDefault="00782E24" w:rsidP="00782E24">
            <w:pPr>
              <w:jc w:val="center"/>
              <w:rPr>
                <w:b/>
              </w:rPr>
            </w:pPr>
            <w:r w:rsidRPr="00782E24">
              <w:rPr>
                <w:b/>
                <w:sz w:val="32"/>
                <w:szCs w:val="32"/>
              </w:rPr>
              <w:t>Say:</w:t>
            </w:r>
            <w:r w:rsidRPr="00782E24">
              <w:rPr>
                <w:b/>
              </w:rPr>
              <w:t xml:space="preserve"> Just the Facts-</w:t>
            </w:r>
          </w:p>
          <w:p w:rsidR="00782E24" w:rsidRDefault="00782E24">
            <w:r>
              <w:rPr>
                <w:noProof/>
              </w:rPr>
              <mc:AlternateContent>
                <mc:Choice Requires="wps">
                  <w:drawing>
                    <wp:anchor distT="45720" distB="45720" distL="114300" distR="114300" simplePos="0" relativeHeight="251659264" behindDoc="0" locked="0" layoutInCell="1" allowOverlap="1" wp14:anchorId="7381165D" wp14:editId="3A43DCFB">
                      <wp:simplePos x="0" y="0"/>
                      <wp:positionH relativeFrom="column">
                        <wp:posOffset>-39098</wp:posOffset>
                      </wp:positionH>
                      <wp:positionV relativeFrom="paragraph">
                        <wp:posOffset>29754</wp:posOffset>
                      </wp:positionV>
                      <wp:extent cx="4016829" cy="522515"/>
                      <wp:effectExtent l="0" t="0" r="2222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829" cy="522515"/>
                              </a:xfrm>
                              <a:prstGeom prst="rect">
                                <a:avLst/>
                              </a:prstGeom>
                              <a:solidFill>
                                <a:srgbClr val="FFFFFF"/>
                              </a:solidFill>
                              <a:ln w="9525">
                                <a:solidFill>
                                  <a:srgbClr val="000000"/>
                                </a:solidFill>
                                <a:miter lim="800000"/>
                                <a:headEnd/>
                                <a:tailEnd/>
                              </a:ln>
                            </wps:spPr>
                            <wps:txbx>
                              <w:txbxContent>
                                <w:p w:rsidR="00782E24" w:rsidRPr="00782E24" w:rsidRDefault="00782E24">
                                  <w:pPr>
                                    <w:rPr>
                                      <w:b/>
                                      <w:sz w:val="16"/>
                                      <w:szCs w:val="16"/>
                                    </w:rPr>
                                  </w:pPr>
                                  <w:r w:rsidRPr="00782E24">
                                    <w:rPr>
                                      <w:b/>
                                      <w:sz w:val="16"/>
                                      <w:szCs w:val="16"/>
                                    </w:rPr>
                                    <w:t>Write quotes from the document that five you information to help you answer the question. What is the document SAYING that helps you understand how to answer the question? Don’t for get to use quotations and paragraph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1165D" id="_x0000_t202" coordsize="21600,21600" o:spt="202" path="m,l,21600r21600,l21600,xe">
                      <v:stroke joinstyle="miter"/>
                      <v:path gradientshapeok="t" o:connecttype="rect"/>
                    </v:shapetype>
                    <v:shape id="Text Box 2" o:spid="_x0000_s1026" type="#_x0000_t202" style="position:absolute;margin-left:-3.1pt;margin-top:2.35pt;width:316.3pt;height: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">
                      <v:textbox>
                        <w:txbxContent>
                          <w:p w:rsidR="00782E24" w:rsidRPr="00782E24" w:rsidRDefault="00782E24">
                            <w:pPr>
                              <w:rPr>
                                <w:b/>
                                <w:sz w:val="16"/>
                                <w:szCs w:val="16"/>
                              </w:rPr>
                            </w:pPr>
                            <w:r w:rsidRPr="00782E24">
                              <w:rPr>
                                <w:b/>
                                <w:sz w:val="16"/>
                                <w:szCs w:val="16"/>
                              </w:rPr>
                              <w:t>Write quotes from the document that five you information to help you answer the question. What is the document SAYING that helps you understand how to answer the question? Don’t for get to use quotations and paragraph numbers!</w:t>
                            </w:r>
                          </w:p>
                        </w:txbxContent>
                      </v:textbox>
                    </v:shape>
                  </w:pict>
                </mc:Fallback>
              </mc:AlternateContent>
            </w:r>
          </w:p>
          <w:p w:rsidR="00782E24" w:rsidRDefault="00782E24"/>
          <w:p w:rsidR="00782E24" w:rsidRDefault="00782E24"/>
          <w:p w:rsidR="00782E24" w:rsidRDefault="00782E24"/>
          <w:p w:rsidR="00782E24" w:rsidRDefault="00782E24"/>
          <w:p w:rsidR="00782E24" w:rsidRDefault="00782E24"/>
          <w:p w:rsidR="00782E24" w:rsidRDefault="00782E24"/>
          <w:p w:rsidR="00782E24" w:rsidRDefault="00782E24"/>
          <w:p w:rsidR="00782E24" w:rsidRDefault="00782E24"/>
          <w:p w:rsidR="00782E24" w:rsidRDefault="00782E24"/>
          <w:p w:rsidR="00782E24" w:rsidRDefault="00782E24"/>
          <w:p w:rsidR="00782E24" w:rsidRDefault="00782E24"/>
        </w:tc>
        <w:tc>
          <w:tcPr>
            <w:tcW w:w="6475" w:type="dxa"/>
          </w:tcPr>
          <w:p w:rsidR="00782E24" w:rsidRPr="00996018" w:rsidRDefault="00996018" w:rsidP="00996018">
            <w:pPr>
              <w:jc w:val="center"/>
              <w:rPr>
                <w:b/>
              </w:rPr>
            </w:pPr>
            <w:r>
              <w:rPr>
                <w:b/>
                <w:sz w:val="32"/>
                <w:szCs w:val="32"/>
              </w:rPr>
              <w:t>Mean:</w:t>
            </w:r>
            <w:r w:rsidR="00782E24" w:rsidRPr="00996018">
              <w:rPr>
                <w:b/>
              </w:rPr>
              <w:t xml:space="preserve"> What do the quotes mean?</w:t>
            </w:r>
          </w:p>
          <w:p w:rsidR="00782E24" w:rsidRDefault="00996018">
            <w:r>
              <w:rPr>
                <w:noProof/>
              </w:rPr>
              <mc:AlternateContent>
                <mc:Choice Requires="wps">
                  <w:drawing>
                    <wp:anchor distT="45720" distB="45720" distL="114300" distR="114300" simplePos="0" relativeHeight="251661312" behindDoc="0" locked="0" layoutInCell="1" allowOverlap="1" wp14:anchorId="4D0A25EB" wp14:editId="195D8BBB">
                      <wp:simplePos x="0" y="0"/>
                      <wp:positionH relativeFrom="column">
                        <wp:posOffset>7620</wp:posOffset>
                      </wp:positionH>
                      <wp:positionV relativeFrom="paragraph">
                        <wp:posOffset>84183</wp:posOffset>
                      </wp:positionV>
                      <wp:extent cx="4016829" cy="348343"/>
                      <wp:effectExtent l="0" t="0" r="222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829" cy="348343"/>
                              </a:xfrm>
                              <a:prstGeom prst="rect">
                                <a:avLst/>
                              </a:prstGeom>
                              <a:solidFill>
                                <a:srgbClr val="FFFFFF"/>
                              </a:solidFill>
                              <a:ln w="9525">
                                <a:solidFill>
                                  <a:srgbClr val="000000"/>
                                </a:solidFill>
                                <a:miter lim="800000"/>
                                <a:headEnd/>
                                <a:tailEnd/>
                              </a:ln>
                            </wps:spPr>
                            <wps:txbx>
                              <w:txbxContent>
                                <w:p w:rsidR="00782E24" w:rsidRPr="00782E24" w:rsidRDefault="00782E24" w:rsidP="00782E24">
                                  <w:pPr>
                                    <w:rPr>
                                      <w:b/>
                                      <w:sz w:val="16"/>
                                      <w:szCs w:val="16"/>
                                    </w:rPr>
                                  </w:pPr>
                                  <w:r>
                                    <w:rPr>
                                      <w:b/>
                                      <w:sz w:val="16"/>
                                      <w:szCs w:val="16"/>
                                    </w:rPr>
                                    <w:t xml:space="preserve">Inference! What </w:t>
                                  </w:r>
                                  <w:r w:rsidR="00996018">
                                    <w:rPr>
                                      <w:b/>
                                      <w:sz w:val="16"/>
                                      <w:szCs w:val="16"/>
                                    </w:rPr>
                                    <w:t>does</w:t>
                                  </w:r>
                                  <w:r>
                                    <w:rPr>
                                      <w:b/>
                                      <w:sz w:val="16"/>
                                      <w:szCs w:val="16"/>
                                    </w:rPr>
                                    <w:t xml:space="preserve"> the fact mean? How does it help answer the </w:t>
                                  </w:r>
                                  <w:r w:rsidR="00996018">
                                    <w:rPr>
                                      <w:b/>
                                      <w:sz w:val="16"/>
                                      <w:szCs w:val="16"/>
                                    </w:rPr>
                                    <w:t>question?</w:t>
                                  </w:r>
                                  <w:r>
                                    <w:rPr>
                                      <w:b/>
                                      <w:sz w:val="16"/>
                                      <w:szCs w:val="16"/>
                                    </w:rPr>
                                    <w:t xml:space="preserve"> What can I learn from the document </w:t>
                                  </w:r>
                                  <w:r w:rsidR="00996018">
                                    <w:rPr>
                                      <w:b/>
                                      <w:sz w:val="16"/>
                                      <w:szCs w:val="16"/>
                                    </w:rPr>
                                    <w:t>that</w:t>
                                  </w:r>
                                  <w:r>
                                    <w:rPr>
                                      <w:b/>
                                      <w:sz w:val="16"/>
                                      <w:szCs w:val="16"/>
                                    </w:rPr>
                                    <w:t xml:space="preserve"> is not “right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25EB" id="_x0000_s1027" type="#_x0000_t202" style="position:absolute;margin-left:.6pt;margin-top:6.65pt;width:316.3pt;height:2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5pJwIAAEsEAAAOAAAAZHJzL2Uyb0RvYy54bWysVNuO0zAQfUfiHyy/06Rpu7R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">
                      <v:textbox>
                        <w:txbxContent>
                          <w:p w:rsidR="00782E24" w:rsidRPr="00782E24" w:rsidRDefault="00782E24" w:rsidP="00782E24">
                            <w:pPr>
                              <w:rPr>
                                <w:b/>
                                <w:sz w:val="16"/>
                                <w:szCs w:val="16"/>
                              </w:rPr>
                            </w:pPr>
                            <w:r>
                              <w:rPr>
                                <w:b/>
                                <w:sz w:val="16"/>
                                <w:szCs w:val="16"/>
                              </w:rPr>
                              <w:t xml:space="preserve">Inference! What </w:t>
                            </w:r>
                            <w:r w:rsidR="00996018">
                              <w:rPr>
                                <w:b/>
                                <w:sz w:val="16"/>
                                <w:szCs w:val="16"/>
                              </w:rPr>
                              <w:t>does</w:t>
                            </w:r>
                            <w:r>
                              <w:rPr>
                                <w:b/>
                                <w:sz w:val="16"/>
                                <w:szCs w:val="16"/>
                              </w:rPr>
                              <w:t xml:space="preserve"> the fact mean? How does it help answer the </w:t>
                            </w:r>
                            <w:r w:rsidR="00996018">
                              <w:rPr>
                                <w:b/>
                                <w:sz w:val="16"/>
                                <w:szCs w:val="16"/>
                              </w:rPr>
                              <w:t>question?</w:t>
                            </w:r>
                            <w:r>
                              <w:rPr>
                                <w:b/>
                                <w:sz w:val="16"/>
                                <w:szCs w:val="16"/>
                              </w:rPr>
                              <w:t xml:space="preserve"> What can I learn from the document </w:t>
                            </w:r>
                            <w:r w:rsidR="00996018">
                              <w:rPr>
                                <w:b/>
                                <w:sz w:val="16"/>
                                <w:szCs w:val="16"/>
                              </w:rPr>
                              <w:t>that</w:t>
                            </w:r>
                            <w:r>
                              <w:rPr>
                                <w:b/>
                                <w:sz w:val="16"/>
                                <w:szCs w:val="16"/>
                              </w:rPr>
                              <w:t xml:space="preserve"> is not “right there”?</w:t>
                            </w:r>
                          </w:p>
                        </w:txbxContent>
                      </v:textbox>
                    </v:shape>
                  </w:pict>
                </mc:Fallback>
              </mc:AlternateContent>
            </w:r>
          </w:p>
          <w:p w:rsidR="00782E24" w:rsidRDefault="00996018">
            <w:r>
              <w:t>hat</w:t>
            </w:r>
          </w:p>
        </w:tc>
      </w:tr>
      <w:tr w:rsidR="00996018" w:rsidTr="00EB2184">
        <w:tc>
          <w:tcPr>
            <w:tcW w:w="12950" w:type="dxa"/>
            <w:gridSpan w:val="2"/>
          </w:tcPr>
          <w:p w:rsidR="009204B4" w:rsidRDefault="00996018" w:rsidP="00996018">
            <w:pPr>
              <w:jc w:val="center"/>
            </w:pPr>
            <w:r w:rsidRPr="00996018">
              <w:rPr>
                <w:b/>
                <w:sz w:val="32"/>
                <w:szCs w:val="32"/>
              </w:rPr>
              <w:t>Matter:</w:t>
            </w:r>
            <w:r>
              <w:t xml:space="preserve"> Why does this document matter? What conclusions can you make with the Say and Mean information?</w:t>
            </w:r>
          </w:p>
          <w:p w:rsidR="00996018" w:rsidRDefault="009204B4" w:rsidP="00996018">
            <w:pPr>
              <w:jc w:val="center"/>
            </w:pPr>
            <w:r>
              <w:t>This is an opinion statement!</w:t>
            </w:r>
          </w:p>
          <w:p w:rsidR="00996018" w:rsidRDefault="00996018" w:rsidP="00996018">
            <w:pPr>
              <w:jc w:val="center"/>
            </w:pPr>
          </w:p>
          <w:p w:rsidR="00996018" w:rsidRDefault="00996018" w:rsidP="009204B4">
            <w:bookmarkStart w:id="0" w:name="_GoBack"/>
            <w:bookmarkEnd w:id="0"/>
          </w:p>
          <w:p w:rsidR="00996018" w:rsidRDefault="00996018" w:rsidP="00996018">
            <w:pPr>
              <w:jc w:val="center"/>
            </w:pPr>
          </w:p>
        </w:tc>
      </w:tr>
    </w:tbl>
    <w:p w:rsidR="00996018" w:rsidRPr="00996018" w:rsidRDefault="00996018">
      <w:pPr>
        <w:rPr>
          <w:b/>
          <w:sz w:val="28"/>
          <w:szCs w:val="28"/>
        </w:rPr>
      </w:pPr>
      <w:r w:rsidRPr="00996018">
        <w:rPr>
          <w:b/>
          <w:sz w:val="28"/>
          <w:szCs w:val="28"/>
        </w:rPr>
        <w:t>So what is the main idea of this document? What category does it fit into?</w:t>
      </w:r>
    </w:p>
    <w:sectPr w:rsidR="00996018" w:rsidRPr="00996018" w:rsidSect="00996018">
      <w:footerReference w:type="default" r:id="rId7"/>
      <w:pgSz w:w="15840" w:h="12240" w:orient="landscape"/>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6C" w:rsidRDefault="009E4F6C" w:rsidP="00782E24">
      <w:pPr>
        <w:spacing w:after="0" w:line="240" w:lineRule="auto"/>
      </w:pPr>
      <w:r>
        <w:separator/>
      </w:r>
    </w:p>
  </w:endnote>
  <w:endnote w:type="continuationSeparator" w:id="0">
    <w:p w:rsidR="009E4F6C" w:rsidRDefault="009E4F6C" w:rsidP="007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18" w:rsidRPr="009204B4" w:rsidRDefault="0037423A">
    <w:pPr>
      <w:pStyle w:val="Footer"/>
      <w:rPr>
        <w:sz w:val="20"/>
        <w:szCs w:val="20"/>
      </w:rPr>
    </w:pPr>
    <w:r>
      <w:rPr>
        <w:sz w:val="20"/>
        <w:szCs w:val="20"/>
      </w:rPr>
      <w:t>Adapted</w:t>
    </w:r>
    <w:r w:rsidR="00996018" w:rsidRPr="009204B4">
      <w:rPr>
        <w:sz w:val="20"/>
        <w:szCs w:val="20"/>
      </w:rPr>
      <w:t xml:space="preserve"> by Kari Reeve- Cobb County Schools</w:t>
    </w:r>
  </w:p>
  <w:p w:rsidR="00996018" w:rsidRPr="009204B4" w:rsidRDefault="00996018">
    <w:pPr>
      <w:pStyle w:val="Footer"/>
      <w:rPr>
        <w:sz w:val="20"/>
        <w:szCs w:val="20"/>
      </w:rPr>
    </w:pPr>
  </w:p>
  <w:p w:rsidR="00996018" w:rsidRDefault="00996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6C" w:rsidRDefault="009E4F6C" w:rsidP="00782E24">
      <w:pPr>
        <w:spacing w:after="0" w:line="240" w:lineRule="auto"/>
      </w:pPr>
      <w:r>
        <w:separator/>
      </w:r>
    </w:p>
  </w:footnote>
  <w:footnote w:type="continuationSeparator" w:id="0">
    <w:p w:rsidR="009E4F6C" w:rsidRDefault="009E4F6C" w:rsidP="00782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4"/>
    <w:rsid w:val="0037423A"/>
    <w:rsid w:val="00782E24"/>
    <w:rsid w:val="0085482F"/>
    <w:rsid w:val="009204B4"/>
    <w:rsid w:val="00996018"/>
    <w:rsid w:val="009E4F6C"/>
    <w:rsid w:val="00CA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FC521F-0CFF-4972-8BBE-1532E32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24"/>
  </w:style>
  <w:style w:type="paragraph" w:styleId="Footer">
    <w:name w:val="footer"/>
    <w:basedOn w:val="Normal"/>
    <w:link w:val="FooterChar"/>
    <w:uiPriority w:val="99"/>
    <w:unhideWhenUsed/>
    <w:rsid w:val="0078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E24"/>
  </w:style>
  <w:style w:type="table" w:styleId="TableGrid">
    <w:name w:val="Table Grid"/>
    <w:basedOn w:val="TableNormal"/>
    <w:uiPriority w:val="39"/>
    <w:rsid w:val="0078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60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018"/>
    <w:rPr>
      <w:sz w:val="20"/>
      <w:szCs w:val="20"/>
    </w:rPr>
  </w:style>
  <w:style w:type="character" w:styleId="EndnoteReference">
    <w:name w:val="endnote reference"/>
    <w:basedOn w:val="DefaultParagraphFont"/>
    <w:uiPriority w:val="99"/>
    <w:semiHidden/>
    <w:unhideWhenUsed/>
    <w:rsid w:val="0099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FB4E-8CA3-49BA-81CE-D56EBECD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Reeve</dc:creator>
  <cp:keywords/>
  <dc:description/>
  <cp:lastModifiedBy>Kari Reeve</cp:lastModifiedBy>
  <cp:revision>3</cp:revision>
  <dcterms:created xsi:type="dcterms:W3CDTF">2015-10-19T23:17:00Z</dcterms:created>
  <dcterms:modified xsi:type="dcterms:W3CDTF">2015-10-19T23:57:00Z</dcterms:modified>
</cp:coreProperties>
</file>